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74" w:lineRule="auto"/>
        <w:ind w:left="399" w:right="399" w:firstLine="39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Reclamo avverso la graduatoria interna</w:t>
      </w:r>
    </w:p>
    <w:p w:rsidR="00000000" w:rsidDel="00000000" w:rsidP="00000000" w:rsidRDefault="00000000" w:rsidRPr="00000000" w14:paraId="00000002">
      <w:pPr>
        <w:spacing w:line="228" w:lineRule="auto"/>
        <w:ind w:left="399" w:right="409"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(da compilare avverso la graduatoria redatta dal Dirigente Scolastico per l’individuazione dei soprannumerari)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“Terme Vigliatore”</w:t>
      </w:r>
    </w:p>
    <w:p w:rsidR="00000000" w:rsidDel="00000000" w:rsidP="00000000" w:rsidRDefault="00000000" w:rsidRPr="00000000" w14:paraId="00000007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720" w:lineRule="auto"/>
        <w:ind w:left="113" w:right="96" w:firstLine="7064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Oggetto: Reclamo avverso la graduatoria d’Istituto per individuazione dei soprannumerari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71"/>
        </w:tabs>
        <w:spacing w:after="0" w:before="0" w:line="274" w:lineRule="auto"/>
        <w:ind w:left="11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   nato/a   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8"/>
          <w:tab w:val="left" w:leader="none" w:pos="4618"/>
          <w:tab w:val="left" w:leader="none" w:pos="4652"/>
          <w:tab w:val="left" w:leader="none" w:pos="4935"/>
          <w:tab w:val="left" w:leader="none" w:pos="9422"/>
        </w:tabs>
        <w:spacing w:after="0" w:before="137" w:line="360" w:lineRule="auto"/>
        <w:ind w:left="113" w:right="11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residente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 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titolare c/o codesta Istituzione Scolastica in qualità 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presa visione della graduatoria interna d’Istituto per   l’individuazione   dei   soprannumerari   pubblicata   all’albo   online   della   scuola   in   data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53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9" w:right="399" w:firstLine="39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PROPONE RECLAMO,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avverso la suddetta graduatoria, per i seguenti motivi: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13" w:right="9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 motivi sopra citati chiede l’accoglimento del presente reclamo e la conseguente rettifica della graduatoria d’Istituto relativa alla propria posizione.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4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1"/>
        </w:tabs>
        <w:spacing w:after="0" w:before="1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50600" y="378000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 w:orient="portrait"/>
      <w:pgMar w:bottom="280" w:top="132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9" w:right="9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9" w:right="9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Times New Roman" w:cs="Times New Roman" w:eastAsia="Times New Roman" w:hAnsi="Times New Roman"/>
      <w:lang w:bidi="it-IT" w:eastAsia="it-IT" w:val="it-IT"/>
    </w:rPr>
  </w:style>
  <w:style w:type="paragraph" w:styleId="Titolo1">
    <w:name w:val="heading 1"/>
    <w:basedOn w:val="Normale"/>
    <w:uiPriority w:val="1"/>
    <w:qFormat w:val="1"/>
    <w:pPr>
      <w:ind w:left="399" w:right="96"/>
      <w:outlineLvl w:val="0"/>
    </w:pPr>
    <w:rPr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c6CE7BoQGndyjP9Rz+77b4AAlw==">CgMxLjAyCGguZ2pkZ3hzOAByITFyWUxxalJwcFdYV2VuTi0wYk9Nc0xBdDAtSGNSWU00cA==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2023-01-25T09:38:00Z</dcterms:created>
  <dc:creator>Margherita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