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3060" w:right="0" w:hanging="30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                                     </w:t>
        <w:tab/>
        <w:tab/>
        <w:tab/>
      </w:r>
    </w:p>
    <w:p w:rsidR="00000000" w:rsidDel="00000000" w:rsidP="00000000" w:rsidRDefault="00000000" w:rsidRPr="00000000" w14:paraId="00000002">
      <w:pPr>
        <w:spacing w:line="36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Consiglio dei Docenti della Classe/Interclasse ________________  (n° alunni n° docenti ) sentita la relazione del coordinatore e/o FS in merito al viaggio d’istruzione a:</w:t>
      </w:r>
    </w:p>
    <w:p w:rsidR="00000000" w:rsidDel="00000000" w:rsidP="00000000" w:rsidRDefault="00000000" w:rsidRPr="00000000" w14:paraId="00000003">
      <w:pPr>
        <w:spacing w:line="36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 da effettuarsi nel periodo dal ______________ al ______________ orario di partenza ______________ orario previsto per il rientro ______________</w:t>
      </w:r>
    </w:p>
    <w:p w:rsidR="00000000" w:rsidDel="00000000" w:rsidP="00000000" w:rsidRDefault="00000000" w:rsidRPr="00000000" w14:paraId="00000004">
      <w:pPr>
        <w:ind w:left="0" w:righ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Mezzo di trasporto _________________________________</w:t>
      </w:r>
    </w:p>
    <w:p w:rsidR="00000000" w:rsidDel="00000000" w:rsidP="00000000" w:rsidRDefault="00000000" w:rsidRPr="00000000" w14:paraId="00000005">
      <w:pPr>
        <w:ind w:left="0" w:righ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358.7408447265625" w:lineRule="auto"/>
        <w:ind w:left="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INSEGNANTE REFERENTE e/o ACCOMPAGNATORE ________________________________</w:t>
      </w:r>
    </w:p>
    <w:p w:rsidR="00000000" w:rsidDel="00000000" w:rsidP="00000000" w:rsidRDefault="00000000" w:rsidRPr="00000000" w14:paraId="00000007">
      <w:pPr>
        <w:widowControl w:val="0"/>
        <w:spacing w:before="298.740234375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DOCENTI DISPONIBILI AD ACCOMPAGNARE </w:t>
      </w:r>
    </w:p>
    <w:tbl>
      <w:tblPr>
        <w:tblStyle w:val="Table1"/>
        <w:tblW w:w="10095.0" w:type="dxa"/>
        <w:jc w:val="left"/>
        <w:tblInd w:w="-12.4201965332031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60"/>
        <w:gridCol w:w="1935"/>
        <w:gridCol w:w="2220"/>
        <w:gridCol w:w="2580"/>
        <w:tblGridChange w:id="0">
          <w:tblGrid>
            <w:gridCol w:w="3360"/>
            <w:gridCol w:w="1935"/>
            <w:gridCol w:w="2220"/>
            <w:gridCol w:w="2580"/>
          </w:tblGrid>
        </w:tblGridChange>
      </w:tblGrid>
      <w:tr>
        <w:trPr>
          <w:cantSplit w:val="0"/>
          <w:trHeight w:val="583.6004638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ind w:left="107.81997680664062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COGNOME E 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50.6461524963379" w:lineRule="auto"/>
              <w:ind w:left="54.43206787109375" w:right="24.89990234375" w:hanging="2.894287109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 LA  CLASSE/GRUPPO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ind w:left="70.6201171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ALTRE SCUOLE DI  </w:t>
            </w:r>
          </w:p>
          <w:p w:rsidR="00000000" w:rsidDel="00000000" w:rsidP="00000000" w:rsidRDefault="00000000" w:rsidRPr="00000000" w14:paraId="0000000B">
            <w:pPr>
              <w:widowControl w:val="0"/>
              <w:spacing w:before="80.7403564453125" w:lineRule="auto"/>
              <w:ind w:left="69.540405273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SERVIZIO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FIRMA ACCOMPAGNATORI</w:t>
            </w:r>
          </w:p>
        </w:tc>
      </w:tr>
      <w:tr>
        <w:trPr>
          <w:cantSplit w:val="0"/>
          <w:trHeight w:val="42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widowControl w:val="0"/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95.0" w:type="dxa"/>
        <w:jc w:val="left"/>
        <w:tblInd w:w="-12.4201965332031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45"/>
        <w:gridCol w:w="1935"/>
        <w:gridCol w:w="2235"/>
        <w:gridCol w:w="2580"/>
        <w:tblGridChange w:id="0">
          <w:tblGrid>
            <w:gridCol w:w="3345"/>
            <w:gridCol w:w="1935"/>
            <w:gridCol w:w="2235"/>
            <w:gridCol w:w="2580"/>
          </w:tblGrid>
        </w:tblGridChange>
      </w:tblGrid>
      <w:tr>
        <w:trPr>
          <w:cantSplit w:val="0"/>
          <w:trHeight w:val="583.199462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ind w:left="107.81997680664062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COGNOME E 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53.62988471984863" w:lineRule="auto"/>
              <w:ind w:left="73.6322021484375" w:right="5.7000732421875" w:hanging="2.894287109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 LA  CLASSE/GRUPPO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ind w:left="70.6201171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ALTRE SCUOLE DI  </w:t>
            </w:r>
          </w:p>
          <w:p w:rsidR="00000000" w:rsidDel="00000000" w:rsidP="00000000" w:rsidRDefault="00000000" w:rsidRPr="00000000" w14:paraId="0000001E">
            <w:pPr>
              <w:widowControl w:val="0"/>
              <w:spacing w:before="92.340087890625" w:lineRule="auto"/>
              <w:ind w:left="69.540405273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SERVIZIO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ind w:left="75.2398681640625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FIRMA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SUPPLENTI</w:t>
            </w:r>
          </w:p>
        </w:tc>
      </w:tr>
      <w:tr>
        <w:trPr>
          <w:cantSplit w:val="0"/>
          <w:trHeight w:val="42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.401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widowControl w:val="0"/>
        <w:ind w:left="3668.5598754882812" w:firstLine="0"/>
        <w:rPr>
          <w:rFonts w:ascii="Book Antiqua" w:cs="Book Antiqua" w:eastAsia="Book Antiqua" w:hAnsi="Book Antiqu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ind w:left="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DELIBERA </w:t>
      </w:r>
    </w:p>
    <w:p w:rsidR="00000000" w:rsidDel="00000000" w:rsidP="00000000" w:rsidRDefault="00000000" w:rsidRPr="00000000" w14:paraId="0000002E">
      <w:pPr>
        <w:widowControl w:val="0"/>
        <w:ind w:left="0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before="161.94000244140625" w:lineRule="auto"/>
        <w:ind w:left="387.77984619140625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Con voti : favorevoli __________ contrari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_________ </w:t>
      </w:r>
      <w:r w:rsidDel="00000000" w:rsidR="00000000" w:rsidRPr="00000000">
        <w:rPr>
          <w:sz w:val="20"/>
          <w:szCs w:val="20"/>
          <w:rtl w:val="0"/>
        </w:rPr>
        <w:t xml:space="preserve">astenuti__________ </w:t>
      </w:r>
    </w:p>
    <w:p w:rsidR="00000000" w:rsidDel="00000000" w:rsidP="00000000" w:rsidRDefault="00000000" w:rsidRPr="00000000" w14:paraId="00000030">
      <w:pPr>
        <w:widowControl w:val="0"/>
        <w:spacing w:before="291.5399169921875" w:lineRule="auto"/>
        <w:ind w:left="385.079803466796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L’effettuazione del viaggio d’ Istruzione con le seguenti motivazioni: </w:t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1"/>
        </w:numPr>
        <w:spacing w:after="0" w:before="89.93988037109375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percorso integrativo dell’attività didattica svolta o che si svolgerà in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1"/>
        </w:numPr>
        <w:spacing w:after="0" w:before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percorso di potenziamento dell’attività didattica svolta o che si svolgerà in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1"/>
        </w:numPr>
        <w:spacing w:after="0" w:before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attività utile per il conseguimento degli obiettivi relazionali del gruppo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1"/>
        </w:numPr>
        <w:spacing w:before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ALTRO: 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before="89.93988037109375" w:lineRule="auto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before="89.93988037109375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 ______________________</w:t>
        <w:tab/>
        <w:tab/>
        <w:tab/>
        <w:tab/>
        <w:tab/>
        <w:t xml:space="preserve">IL RESPONSABILE _____________________</w:t>
      </w:r>
    </w:p>
    <w:p w:rsidR="00000000" w:rsidDel="00000000" w:rsidP="00000000" w:rsidRDefault="00000000" w:rsidRPr="00000000" w14:paraId="00000037">
      <w:pPr>
        <w:widowControl w:val="0"/>
        <w:spacing w:before="89.93988037109375" w:lineRule="auto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before="89.93988037109375" w:lineRule="auto"/>
        <w:ind w:left="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N.B. PER OGNI VIAGGIO D’ ISTRUZIONE RIPORTARE INTEGRALMENTE IL CONTENUTO DELLA PRESENTE DELIBERA NEL VERBALE.</w:t>
      </w:r>
    </w:p>
    <w:p w:rsidR="00000000" w:rsidDel="00000000" w:rsidP="00000000" w:rsidRDefault="00000000" w:rsidRPr="00000000" w14:paraId="00000039">
      <w:pPr>
        <w:widowControl w:val="0"/>
        <w:spacing w:before="89.93988037109375" w:lineRule="auto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67" w:top="624" w:left="1134" w:right="1106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Bauhaus Md BT"/>
  <w:font w:name="Tahoma">
    <w:embedRegular w:fontKey="{00000000-0000-0000-0000-000000000000}" r:id="rId1" w:subsetted="0"/>
    <w:embedBold w:fontKey="{00000000-0000-0000-0000-000000000000}" r:id="rId2" w:subsetted="0"/>
  </w:font>
  <w:font w:name="Book Antiqua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3"/>
      <w:tblW w:w="9356.0" w:type="dxa"/>
      <w:jc w:val="center"/>
      <w:tblLayout w:type="fixed"/>
      <w:tblLook w:val="0000"/>
    </w:tblPr>
    <w:tblGrid>
      <w:gridCol w:w="2410"/>
      <w:gridCol w:w="5178"/>
      <w:gridCol w:w="1768"/>
      <w:tblGridChange w:id="0">
        <w:tblGrid>
          <w:gridCol w:w="2410"/>
          <w:gridCol w:w="5178"/>
          <w:gridCol w:w="1768"/>
        </w:tblGrid>
      </w:tblGridChange>
    </w:tblGrid>
    <w:tr>
      <w:trPr>
        <w:cantSplit w:val="0"/>
        <w:trHeight w:val="1248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3B">
          <w:pPr>
            <w:widowControl w:val="0"/>
            <w:tabs>
              <w:tab w:val="center" w:leader="none" w:pos="4819"/>
              <w:tab w:val="right" w:leader="none" w:pos="9638"/>
            </w:tabs>
            <w:spacing w:after="60" w:before="60" w:lineRule="auto"/>
            <w:ind w:firstLine="59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  <w:t xml:space="preserve">IC Terme Vigliatore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3C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b w:val="1"/>
              <w:rtl w:val="0"/>
            </w:rPr>
            <w:t xml:space="preserve">DELIBERA CONSIGLIO DI CLASSE/INTERCLASSE VIAGGI D’ISTRUZIONE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3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Modulo ____</w:t>
          </w:r>
        </w:p>
        <w:p w:rsidR="00000000" w:rsidDel="00000000" w:rsidP="00000000" w:rsidRDefault="00000000" w:rsidRPr="00000000" w14:paraId="0000003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Rev. ____</w:t>
          </w:r>
        </w:p>
        <w:p w:rsidR="00000000" w:rsidDel="00000000" w:rsidP="00000000" w:rsidRDefault="00000000" w:rsidRPr="00000000" w14:paraId="0000003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Data ________</w:t>
          </w:r>
        </w:p>
        <w:p w:rsidR="00000000" w:rsidDel="00000000" w:rsidP="00000000" w:rsidRDefault="00000000" w:rsidRPr="00000000" w14:paraId="0000004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di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</w:rPr>
  </w:style>
  <w:style w:type="paragraph" w:styleId="Heading2">
    <w:name w:val="heading 2"/>
    <w:basedOn w:val="Normal"/>
    <w:next w:val="Normal"/>
    <w:pPr>
      <w:keepNext w:val="1"/>
      <w:widowControl w:val="0"/>
      <w:jc w:val="center"/>
    </w:pPr>
    <w:rPr>
      <w:rFonts w:ascii="Tahoma" w:cs="Tahoma" w:eastAsia="Tahoma" w:hAnsi="Tahoma"/>
      <w:b w:val="1"/>
    </w:rPr>
  </w:style>
  <w:style w:type="paragraph" w:styleId="Heading3">
    <w:name w:val="heading 3"/>
    <w:basedOn w:val="Normal"/>
    <w:next w:val="Normal"/>
    <w:pPr>
      <w:keepNext w:val="1"/>
      <w:widowControl w:val="0"/>
      <w:jc w:val="both"/>
    </w:pPr>
    <w:rPr>
      <w:rFonts w:ascii="Bauhaus Md BT" w:cs="Bauhaus Md BT" w:eastAsia="Bauhaus Md BT" w:hAnsi="Bauhaus Md BT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</w:rPr>
  </w:style>
  <w:style w:type="paragraph" w:styleId="Heading2">
    <w:name w:val="heading 2"/>
    <w:basedOn w:val="Normal"/>
    <w:next w:val="Normal"/>
    <w:pPr>
      <w:keepNext w:val="1"/>
      <w:widowControl w:val="0"/>
      <w:jc w:val="center"/>
    </w:pPr>
    <w:rPr>
      <w:rFonts w:ascii="Tahoma" w:cs="Tahoma" w:eastAsia="Tahoma" w:hAnsi="Tahoma"/>
      <w:b w:val="1"/>
    </w:rPr>
  </w:style>
  <w:style w:type="paragraph" w:styleId="Heading3">
    <w:name w:val="heading 3"/>
    <w:basedOn w:val="Normal"/>
    <w:next w:val="Normal"/>
    <w:pPr>
      <w:keepNext w:val="1"/>
      <w:widowControl w:val="0"/>
      <w:jc w:val="both"/>
    </w:pPr>
    <w:rPr>
      <w:rFonts w:ascii="Bauhaus Md BT" w:cs="Bauhaus Md BT" w:eastAsia="Bauhaus Md BT" w:hAnsi="Bauhaus Md BT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</w:rPr>
  </w:style>
  <w:style w:type="paragraph" w:styleId="Heading2">
    <w:name w:val="heading 2"/>
    <w:basedOn w:val="Normal"/>
    <w:next w:val="Normal"/>
    <w:pPr>
      <w:keepNext w:val="1"/>
      <w:widowControl w:val="0"/>
      <w:jc w:val="center"/>
    </w:pPr>
    <w:rPr>
      <w:rFonts w:ascii="Tahoma" w:cs="Tahoma" w:eastAsia="Tahoma" w:hAnsi="Tahoma"/>
      <w:b w:val="1"/>
    </w:rPr>
  </w:style>
  <w:style w:type="paragraph" w:styleId="Heading3">
    <w:name w:val="heading 3"/>
    <w:basedOn w:val="Normal"/>
    <w:next w:val="Normal"/>
    <w:pPr>
      <w:keepNext w:val="1"/>
      <w:widowControl w:val="0"/>
      <w:jc w:val="both"/>
    </w:pPr>
    <w:rPr>
      <w:rFonts w:ascii="Bauhaus Md BT" w:cs="Bauhaus Md BT" w:eastAsia="Bauhaus Md BT" w:hAnsi="Bauhaus Md BT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1"/>
      <w:bidi w:val="0"/>
      <w:jc w:val="left"/>
      <w:textAlignment w:val="auto"/>
    </w:pPr>
    <w:rPr>
      <w:rFonts w:ascii="Times New Roman" w:cs="Times New Roman" w:eastAsia="Cambria Math" w:hAnsi="Times New Roman"/>
      <w:color w:val="auto"/>
      <w:kern w:val="2"/>
      <w:sz w:val="24"/>
      <w:szCs w:val="24"/>
      <w:lang w:bidi="ar-SA" w:eastAsia="it-IT" w:val="it-IT"/>
    </w:rPr>
  </w:style>
  <w:style w:type="paragraph" w:styleId="Titolo1">
    <w:name w:val="Heading 1"/>
    <w:basedOn w:val="Normal"/>
    <w:next w:val="Normal"/>
    <w:qFormat w:val="1"/>
    <w:pPr>
      <w:keepNext w:val="1"/>
      <w:outlineLvl w:val="0"/>
    </w:pPr>
    <w:rPr>
      <w:b w:val="1"/>
    </w:rPr>
  </w:style>
  <w:style w:type="paragraph" w:styleId="Titolo2">
    <w:name w:val="Heading 2"/>
    <w:basedOn w:val="Normal"/>
    <w:next w:val="Normal"/>
    <w:qFormat w:val="1"/>
    <w:pPr>
      <w:keepNext w:val="1"/>
      <w:widowControl w:val="0"/>
      <w:jc w:val="center"/>
      <w:outlineLvl w:val="1"/>
    </w:pPr>
    <w:rPr>
      <w:rFonts w:ascii="Tahoma" w:cs="Tahoma" w:hAnsi="Tahoma"/>
      <w:b w:val="1"/>
      <w:bCs w:val="1"/>
    </w:rPr>
  </w:style>
  <w:style w:type="paragraph" w:styleId="Titolo3">
    <w:name w:val="Heading 3"/>
    <w:basedOn w:val="Normal"/>
    <w:next w:val="Normal"/>
    <w:qFormat w:val="1"/>
    <w:pPr>
      <w:keepNext w:val="1"/>
      <w:widowControl w:val="0"/>
      <w:jc w:val="both"/>
      <w:outlineLvl w:val="2"/>
    </w:pPr>
    <w:rPr>
      <w:rFonts w:ascii="Bauhaus Md BT" w:hAnsi="Bauhaus Md BT"/>
      <w:szCs w:val="20"/>
    </w:rPr>
  </w:style>
  <w:style w:type="character" w:styleId="DefaultParagraphFont">
    <w:name w:val="Default Paragraph Font"/>
    <w:qFormat w:val="1"/>
    <w:rPr/>
  </w:style>
  <w:style w:type="character" w:styleId="CollegamentoInternet">
    <w:name w:val="Hyperlink"/>
    <w:rPr>
      <w:color w:val="0000ff"/>
      <w:u w:val="single"/>
    </w:rPr>
  </w:style>
  <w:style w:type="character" w:styleId="CollegamentoInternetvisitato">
    <w:name w:val="FollowedHyperlink"/>
    <w:rPr>
      <w:color w:val="800080"/>
      <w:u w:val="single"/>
    </w:rPr>
  </w:style>
  <w:style w:type="character" w:styleId="Pagenumber">
    <w:name w:val="page number"/>
    <w:basedOn w:val="DefaultParagraphFont"/>
    <w:qFormat w:val="1"/>
    <w:rPr>
      <w:sz w:val="24"/>
      <w:szCs w:val="24"/>
    </w:rPr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type="paragraph" w:styleId="Corpodeltesto">
    <w:name w:val="Body Text"/>
    <w:basedOn w:val="Normal"/>
    <w:pPr>
      <w:spacing w:after="140" w:before="0" w:line="276" w:lineRule="auto"/>
    </w:pPr>
    <w:rPr/>
  </w:style>
  <w:style w:type="paragraph" w:styleId="Elenco">
    <w:name w:val="List"/>
    <w:basedOn w:val="Corpodeltesto"/>
    <w:pPr/>
    <w:rPr>
      <w:rFonts w:cs="Lohit Devanagari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Lohit Devanagari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ohit Devanagari"/>
      <w:lang w:bidi="zxx" w:eastAsia="zxx" w:val="zxx"/>
    </w:rPr>
  </w:style>
  <w:style w:type="paragraph" w:styleId="NormalTable">
    <w:name w:val="Normal Table"/>
    <w:qFormat w:val="1"/>
    <w:pPr>
      <w:widowControl w:val="1"/>
      <w:bidi w:val="0"/>
      <w:jc w:val="left"/>
      <w:textAlignment w:val="auto"/>
    </w:pPr>
    <w:rPr>
      <w:rFonts w:ascii="Times New Roman" w:cs="Times New Roman" w:eastAsia="Cambria Math" w:hAnsi="Times New Roman"/>
      <w:color w:val="auto"/>
      <w:kern w:val="2"/>
      <w:sz w:val="20"/>
      <w:szCs w:val="20"/>
      <w:lang w:bidi="ar-SA" w:eastAsia="it-IT" w:val="it-IT"/>
    </w:rPr>
  </w:style>
  <w:style w:type="paragraph" w:styleId="Corpotesto">
    <w:name w:val="Corpo testo"/>
    <w:basedOn w:val="Normal"/>
    <w:qFormat w:val="1"/>
    <w:pPr>
      <w:widowControl w:val="0"/>
      <w:jc w:val="both"/>
    </w:pPr>
    <w:rPr>
      <w:rFonts w:ascii="Arial" w:hAnsi="Arial"/>
      <w:szCs w:val="20"/>
    </w:rPr>
  </w:style>
  <w:style w:type="paragraph" w:styleId="Intestazioneepidipagina">
    <w:name w:val="Intestazione e piè di pagina"/>
    <w:basedOn w:val="Normal"/>
    <w:qFormat w:val="1"/>
    <w:pPr/>
    <w:rPr/>
  </w:style>
  <w:style w:type="paragraph" w:styleId="Intestazione">
    <w:name w:val="Header"/>
    <w:basedOn w:val="Normal"/>
    <w:pPr>
      <w:tabs>
        <w:tab w:val="clear" w:pos="708"/>
        <w:tab w:val="center" w:leader="none" w:pos="4819"/>
        <w:tab w:val="right" w:leader="none" w:pos="9638"/>
      </w:tabs>
    </w:pPr>
    <w:rPr/>
  </w:style>
  <w:style w:type="paragraph" w:styleId="Pidipagina">
    <w:name w:val="Footer"/>
    <w:basedOn w:val="Normal"/>
    <w:pPr>
      <w:tabs>
        <w:tab w:val="clear" w:pos="708"/>
        <w:tab w:val="center" w:leader="none" w:pos="4819"/>
        <w:tab w:val="right" w:leader="none" w:pos="9638"/>
      </w:tabs>
    </w:pPr>
    <w:rPr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BookAntiqua-regular.ttf"/><Relationship Id="rId4" Type="http://schemas.openxmlformats.org/officeDocument/2006/relationships/font" Target="fonts/BookAntiqua-bold.ttf"/><Relationship Id="rId5" Type="http://schemas.openxmlformats.org/officeDocument/2006/relationships/font" Target="fonts/BookAntiqua-italic.ttf"/><Relationship Id="rId6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cmJOd92ixBz+TaeQI97gwTBxaw==">CgMxLjA4AHIhMXMzVjBOSmo2X2pYNm5qcG54MWJjdUxLdGotelRxdkw0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2015-04-03T10:11:00Z</dcterms:created>
  <dc:creator>c10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pippo</vt:lpwstr>
  </property>
</Properties>
</file>